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识字三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教学目标：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1、会认“剑、磨、砺、壁、欲”5个生字，会写“锋、纳、容、乃、仞、声、事”7个生字。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2、体会三幅对联所体现的道理。</w:t>
      </w:r>
    </w:p>
    <w:p>
      <w:p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3、</w:t>
      </w:r>
      <w:r>
        <w:rPr>
          <w:rFonts w:hint="eastAsia"/>
          <w:b w:val="0"/>
          <w:bCs w:val="0"/>
          <w:sz w:val="24"/>
          <w:szCs w:val="24"/>
          <w:lang w:eastAsia="zh-CN"/>
        </w:rPr>
        <w:t>初步了解对联的有关知识，体会对联的对仗美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，培养学生对传统文化的热爱。</w:t>
      </w:r>
    </w:p>
    <w:p>
      <w:p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教学重点：</w:t>
      </w:r>
    </w:p>
    <w:p>
      <w:p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学会本课生字，理解所给对联表达的道理，初步了解对联的有关知识。</w:t>
      </w:r>
    </w:p>
    <w:p>
      <w:p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课时安排：1课时</w:t>
      </w:r>
    </w:p>
    <w:p>
      <w:p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教学过程：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教学过程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谈话导入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同学们，每年春节时，家家户户都会在门上贴上什么东西？（生答：对联）是的，春节贴对联已经成为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我们中国特有的一种文化呢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，今天我们就来学习几幅特别的对联。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自由朗读，学习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生字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出示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对联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，学生试读；听读录音，纠正错音；自由朗读；指名朗读；小老师领读；分组轮读。 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自己读一读，画出不认识的字。　　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（1）小组交流不认识的读音.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（2）从各小组中各选派一名代表朗读课文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学生评议。全班齐读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3、学习生字词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（1）出示生字词,注意生字读音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（2）出示不带拼音的单字,指名学生读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。（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小组读,个别读,全班读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（3）学生交流认记生字的方法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（4）写字指导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A.出示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个生字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指导书写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.学生练习书写.教师巡视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.学生展示书写本,互相评议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三、指导朗读。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leftChars="0" w:right="0" w:rightChars="0" w:firstLine="42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1．小组内读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教师示范读。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leftChars="0" w:right="0" w:rightChars="0" w:firstLine="42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．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读时注意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停顿、延长和语调的高低变化。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leftChars="0" w:right="0" w:rightChars="0" w:firstLine="420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）宝剑锋从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/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磨砺出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梅花香自/苦寒来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leftChars="0" w:right="0" w:rightChars="0" w:firstLine="420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（2）海纳/百川  有容/乃大  壁立/千仞  无欲/则刚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leftChars="0" w:right="0" w:rightChars="0" w:firstLine="420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（3）风声雨声读书声/声声入耳   家事国事天下事/事事关心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leftChars="0" w:right="0" w:rightChars="0" w:firstLine="42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．读出对子歌的节奏感和韵律，小组比赛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读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四、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再读感悟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1. 出示：宝剑锋从磨砺出   梅花香自苦寒来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（1）你们知道“宝剑、梅花”是什么样子吗？（课件出示图片）它们分别有什么特点？（锋利、香）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（2）理解“磨砺、苦寒”的意思。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（3）谁能说说这幅对联的意思？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宝剑的锐利刀锋是从不断的磨砺中得到的，梅花飘香来自它度过寒冷的冬季。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学习了这幅对联，你有什么感悟？（生自由发言）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师：是的啊，凡事都须艰苦锻炼，不断磨砺自己，才能取得成功。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2.出示：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海纳百川  有容乃大  壁立千仞  无欲则刚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（1）教师讲解这幅对联的意思。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师：这幅对联的意思是说海正是因为能容纳山川河流，所以成就了自己的波澜壮阔；悬崖绝壁能够直立千丈，是因为它没有过分的欲望，不会向其他地方倾倒。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指导学生理解“纳、容、千仞、刚”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理解这幅对联之后你明白了什么道理？（生自由发言）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师：这幅对联告诉我们做人要心胸要宽广，要能够听取别人的意见，要坚持自己的原则。希望同学们能有所领会。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出示：风声雨声读书声声声入耳   家事国事天下事事事关心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这副对联写了几种声音，几件事？分别是什么？（风声、雨声、读书声、家事、国事、天下事）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这副对联是如何对仗的？（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41616"/>
          <w:spacing w:val="0"/>
          <w:sz w:val="24"/>
          <w:szCs w:val="24"/>
        </w:rPr>
        <w:t>声”和“事”有规律地五次重复相对，弥补了“读书”对“天下”的不工整；以“入耳”对“关心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）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141616"/>
          <w:spacing w:val="0"/>
          <w:sz w:val="24"/>
          <w:szCs w:val="24"/>
          <w:lang w:eastAsia="zh-CN"/>
        </w:rPr>
        <w:t>师：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41616"/>
          <w:spacing w:val="0"/>
          <w:sz w:val="24"/>
          <w:szCs w:val="24"/>
        </w:rPr>
        <w:t>这副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141616"/>
          <w:spacing w:val="0"/>
          <w:sz w:val="24"/>
          <w:szCs w:val="24"/>
          <w:lang w:eastAsia="zh-CN"/>
        </w:rPr>
        <w:t>对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41616"/>
          <w:spacing w:val="0"/>
          <w:sz w:val="24"/>
          <w:szCs w:val="24"/>
        </w:rPr>
        <w:t>联以对读书致用的期望以及对于国家大事的关切而被广泛传诵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141616"/>
          <w:spacing w:val="0"/>
          <w:sz w:val="24"/>
          <w:szCs w:val="24"/>
          <w:lang w:eastAsia="zh-CN"/>
        </w:rPr>
        <w:t>，也启示同学们要好好读书。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五、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交流从生活中找到的对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联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leftChars="0" w:right="0" w:rightChars="0" w:firstLine="42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1．各小组内交流这些对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联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leftChars="0" w:right="0" w:rightChars="0" w:firstLine="420"/>
        <w:jc w:val="left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2．了解对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联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这种蕴含了中华民族几千年来的历史文化，从而更深刻地认识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中国的传统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文化。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93827CE"/>
    <w:multiLevelType w:val="singleLevel"/>
    <w:tmpl w:val="B93827CE"/>
    <w:lvl w:ilvl="0" w:tentative="0">
      <w:start w:val="4"/>
      <w:numFmt w:val="decimal"/>
      <w:suff w:val="nothing"/>
      <w:lvlText w:val="（%1）"/>
      <w:lvlJc w:val="left"/>
    </w:lvl>
  </w:abstractNum>
  <w:abstractNum w:abstractNumId="1">
    <w:nsid w:val="2491C40A"/>
    <w:multiLevelType w:val="singleLevel"/>
    <w:tmpl w:val="2491C40A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4F2B67EE"/>
    <w:multiLevelType w:val="singleLevel"/>
    <w:tmpl w:val="4F2B67EE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629D22E3"/>
    <w:multiLevelType w:val="singleLevel"/>
    <w:tmpl w:val="629D22E3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69C1CDE4"/>
    <w:multiLevelType w:val="singleLevel"/>
    <w:tmpl w:val="69C1CDE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863BDD"/>
    <w:rsid w:val="043F3454"/>
    <w:rsid w:val="082C2553"/>
    <w:rsid w:val="0ECA61C7"/>
    <w:rsid w:val="25863BDD"/>
    <w:rsid w:val="26E13C58"/>
    <w:rsid w:val="35FF6541"/>
    <w:rsid w:val="3F4636E5"/>
    <w:rsid w:val="61703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2018-01-11T06:45:00Z</dcterms:created>
  <dc:creator>Administrator</dc:creator>
  <cp:lastModifiedBy>Administrator</cp:lastModifiedBy>
  <dcterms:modified xsi:type="dcterms:W3CDTF">2018-01-12T06:12:17Z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